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16B24" w14:textId="77777777" w:rsidR="00264EF2" w:rsidRDefault="00264EF2" w:rsidP="00264EF2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宋体"/>
          <w:bCs/>
          <w:kern w:val="0"/>
          <w:szCs w:val="32"/>
        </w:rPr>
      </w:pPr>
      <w:r>
        <w:rPr>
          <w:rFonts w:ascii="宋体" w:eastAsia="宋体" w:hAnsi="宋体" w:cs="宋体" w:hint="eastAsia"/>
          <w:bCs/>
          <w:kern w:val="0"/>
          <w:szCs w:val="32"/>
        </w:rPr>
        <w:t>附件2：</w:t>
      </w:r>
    </w:p>
    <w:p w14:paraId="33D8038B" w14:textId="77777777" w:rsidR="00264EF2" w:rsidRDefault="00264EF2" w:rsidP="00264EF2">
      <w:pPr>
        <w:pStyle w:val="a4"/>
        <w:widowControl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仿宋" w:eastAsiaTheme="minorEastAsia" w:hAnsi="仿宋" w:hint="eastAsia"/>
          <w:bCs/>
          <w:kern w:val="2"/>
          <w:sz w:val="28"/>
          <w:szCs w:val="28"/>
        </w:rPr>
      </w:pPr>
      <w:r>
        <w:rPr>
          <w:rFonts w:ascii="仿宋" w:eastAsiaTheme="minorEastAsia" w:hAnsi="仿宋" w:hint="eastAsia"/>
          <w:bCs/>
          <w:kern w:val="2"/>
          <w:sz w:val="36"/>
          <w:szCs w:val="36"/>
        </w:rPr>
        <w:t>会议交通住宿</w:t>
      </w:r>
    </w:p>
    <w:p w14:paraId="010CBF92" w14:textId="77777777" w:rsidR="00264EF2" w:rsidRDefault="00264EF2" w:rsidP="00264EF2">
      <w:pPr>
        <w:pStyle w:val="a4"/>
        <w:widowControl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a3"/>
          <w:rFonts w:cs="仿宋" w:hint="eastAsia"/>
          <w:b w:val="0"/>
          <w:color w:val="333333"/>
          <w:spacing w:val="8"/>
          <w:shd w:val="clear" w:color="auto" w:fill="FFFFFF"/>
        </w:rPr>
      </w:pPr>
      <w:r>
        <w:rPr>
          <w:rStyle w:val="a3"/>
          <w:rFonts w:ascii="仿宋" w:hAnsi="仿宋" w:cs="仿宋" w:hint="eastAsia"/>
          <w:bCs/>
          <w:color w:val="333333"/>
          <w:spacing w:val="8"/>
          <w:shd w:val="clear" w:color="auto" w:fill="FFFFFF"/>
        </w:rPr>
        <w:t>交通路线</w:t>
      </w:r>
    </w:p>
    <w:p w14:paraId="611DEFDF" w14:textId="77777777" w:rsidR="00264EF2" w:rsidRDefault="00264EF2" w:rsidP="00264EF2">
      <w:pPr>
        <w:pStyle w:val="a4"/>
        <w:widowControl/>
        <w:shd w:val="clear" w:color="auto" w:fill="FFFFFF"/>
        <w:spacing w:before="0" w:beforeAutospacing="0" w:after="0" w:afterAutospacing="0" w:line="360" w:lineRule="auto"/>
        <w:ind w:firstLineChars="400" w:firstLine="1024"/>
        <w:rPr>
          <w:rStyle w:val="a3"/>
          <w:rFonts w:ascii="仿宋" w:hAnsi="仿宋" w:cs="仿宋" w:hint="eastAsia"/>
          <w:b w:val="0"/>
          <w:bCs/>
          <w:color w:val="333333"/>
          <w:spacing w:val="8"/>
          <w:shd w:val="clear" w:color="auto" w:fill="FFFFFF"/>
        </w:rPr>
      </w:pPr>
      <w:r>
        <w:rPr>
          <w:rFonts w:ascii="仿宋" w:hAnsi="仿宋" w:cs="仿宋" w:hint="eastAsia"/>
          <w:bCs/>
          <w:color w:val="333333"/>
          <w:spacing w:val="8"/>
          <w:shd w:val="clear" w:color="auto" w:fill="FFFFFF"/>
        </w:rPr>
        <w:t>*会场位置：</w:t>
      </w:r>
    </w:p>
    <w:p w14:paraId="548821D1" w14:textId="7C7A1A26" w:rsidR="00264EF2" w:rsidRDefault="00264EF2" w:rsidP="00264EF2">
      <w:pPr>
        <w:pStyle w:val="a4"/>
        <w:widowControl/>
        <w:shd w:val="clear" w:color="auto" w:fill="FFFFFF"/>
        <w:spacing w:before="0" w:beforeAutospacing="0" w:after="0" w:afterAutospacing="0" w:line="360" w:lineRule="auto"/>
        <w:ind w:left="420" w:firstLineChars="100" w:firstLine="240"/>
        <w:jc w:val="center"/>
        <w:rPr>
          <w:rFonts w:hint="eastAsia"/>
        </w:rPr>
      </w:pPr>
      <w:r>
        <w:rPr>
          <w:rFonts w:ascii="仿宋" w:hAnsi="仿宋" w:cs="仿宋"/>
          <w:noProof/>
        </w:rPr>
        <w:drawing>
          <wp:inline distT="0" distB="0" distL="0" distR="0" wp14:anchorId="3D47E227" wp14:editId="60F39A7A">
            <wp:extent cx="3114675" cy="2314575"/>
            <wp:effectExtent l="0" t="0" r="9525" b="9525"/>
            <wp:docPr id="2" name="图片 2" descr="92e0a0b9b6b56b2b2d11afc417509c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 descr="92e0a0b9b6b56b2b2d11afc417509c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63222" w14:textId="77777777" w:rsidR="00264EF2" w:rsidRDefault="00264EF2" w:rsidP="00264EF2">
      <w:pPr>
        <w:pStyle w:val="a4"/>
        <w:widowControl/>
        <w:shd w:val="clear" w:color="auto" w:fill="FFFFFF"/>
        <w:spacing w:before="0" w:beforeAutospacing="0" w:after="0" w:afterAutospacing="0" w:line="360" w:lineRule="auto"/>
        <w:ind w:firstLine="480"/>
        <w:rPr>
          <w:rFonts w:ascii="仿宋" w:hAnsi="仿宋" w:cs="仿宋" w:hint="eastAsia"/>
          <w:bCs/>
          <w:color w:val="333333"/>
          <w:spacing w:val="8"/>
          <w:shd w:val="clear" w:color="auto" w:fill="FFFFFF"/>
        </w:rPr>
      </w:pPr>
      <w:r>
        <w:rPr>
          <w:rFonts w:ascii="仿宋" w:hAnsi="仿宋" w:cs="仿宋" w:hint="eastAsia"/>
          <w:bCs/>
          <w:color w:val="333333"/>
          <w:spacing w:val="8"/>
          <w:shd w:val="clear" w:color="auto" w:fill="FFFFFF"/>
        </w:rPr>
        <w:t>*交通指引：</w:t>
      </w:r>
    </w:p>
    <w:p w14:paraId="083E08B7" w14:textId="77777777" w:rsidR="00264EF2" w:rsidRDefault="00264EF2" w:rsidP="00264EF2">
      <w:pPr>
        <w:pStyle w:val="a4"/>
        <w:widowControl/>
        <w:shd w:val="clear" w:color="auto" w:fill="FFFFFF"/>
        <w:spacing w:before="0" w:beforeAutospacing="0" w:after="0" w:afterAutospacing="0" w:line="360" w:lineRule="auto"/>
        <w:ind w:firstLine="480"/>
        <w:rPr>
          <w:rFonts w:ascii="仿宋" w:hAnsi="仿宋" w:cs="仿宋" w:hint="eastAsia"/>
          <w:bCs/>
          <w:color w:val="333333"/>
          <w:spacing w:val="8"/>
        </w:rPr>
      </w:pPr>
      <w:r>
        <w:rPr>
          <w:rFonts w:ascii="仿宋" w:hAnsi="仿宋" w:cs="仿宋" w:hint="eastAsia"/>
          <w:bCs/>
          <w:color w:val="333333"/>
          <w:spacing w:val="8"/>
          <w:shd w:val="clear" w:color="auto" w:fill="FFFFFF"/>
        </w:rPr>
        <w:t xml:space="preserve">①　</w:t>
      </w:r>
      <w:r>
        <w:rPr>
          <w:rStyle w:val="a3"/>
          <w:rFonts w:ascii="仿宋" w:hAnsi="仿宋" w:cs="仿宋" w:hint="eastAsia"/>
          <w:color w:val="333333"/>
          <w:spacing w:val="8"/>
          <w:shd w:val="clear" w:color="auto" w:fill="FFFFFF"/>
        </w:rPr>
        <w:t>广州市区——广州翡翠希尔顿酒店行车</w:t>
      </w:r>
    </w:p>
    <w:p w14:paraId="4EE0F719" w14:textId="77777777" w:rsidR="00264EF2" w:rsidRDefault="00264EF2" w:rsidP="00264EF2">
      <w:pPr>
        <w:pStyle w:val="a4"/>
        <w:widowControl/>
        <w:shd w:val="clear" w:color="auto" w:fill="FFFFFF"/>
        <w:spacing w:before="0" w:beforeAutospacing="0" w:after="0" w:afterAutospacing="0" w:line="360" w:lineRule="auto"/>
        <w:ind w:firstLine="480"/>
        <w:rPr>
          <w:rFonts w:ascii="仿宋" w:hAnsi="仿宋" w:cs="仿宋" w:hint="eastAsia"/>
          <w:bCs/>
          <w:color w:val="333333"/>
          <w:spacing w:val="8"/>
        </w:rPr>
      </w:pPr>
      <w:r>
        <w:rPr>
          <w:rFonts w:ascii="仿宋" w:hAnsi="仿宋" w:cs="仿宋" w:hint="eastAsia"/>
          <w:bCs/>
          <w:color w:val="333333"/>
          <w:spacing w:val="8"/>
          <w:shd w:val="clear" w:color="auto" w:fill="FFFFFF"/>
        </w:rPr>
        <w:t>广园快速路（向东行）至科韵路立交处左转北行，科韵北路直行至云溪路右转东行，经隧道沿科学大道东行，向左转入凝彩路北（直行200米）即可到达酒店。</w:t>
      </w:r>
    </w:p>
    <w:p w14:paraId="277450C7" w14:textId="77777777" w:rsidR="00264EF2" w:rsidRDefault="00264EF2" w:rsidP="00264EF2">
      <w:pPr>
        <w:pStyle w:val="a4"/>
        <w:widowControl/>
        <w:shd w:val="clear" w:color="auto" w:fill="FFFFFF"/>
        <w:spacing w:before="0" w:beforeAutospacing="0" w:after="0" w:afterAutospacing="0" w:line="360" w:lineRule="auto"/>
        <w:ind w:firstLine="480"/>
        <w:rPr>
          <w:rFonts w:ascii="仿宋" w:hAnsi="仿宋" w:cs="仿宋" w:hint="eastAsia"/>
          <w:bCs/>
          <w:color w:val="333333"/>
          <w:spacing w:val="8"/>
        </w:rPr>
      </w:pPr>
      <w:r>
        <w:rPr>
          <w:rFonts w:ascii="仿宋" w:hAnsi="仿宋" w:cs="仿宋" w:hint="eastAsia"/>
          <w:bCs/>
          <w:color w:val="333333"/>
          <w:spacing w:val="8"/>
          <w:shd w:val="clear" w:color="auto" w:fill="FFFFFF"/>
        </w:rPr>
        <w:t xml:space="preserve">②　</w:t>
      </w:r>
      <w:r>
        <w:rPr>
          <w:rStyle w:val="a3"/>
          <w:rFonts w:ascii="仿宋" w:hAnsi="仿宋" w:cs="仿宋" w:hint="eastAsia"/>
          <w:color w:val="333333"/>
          <w:spacing w:val="8"/>
          <w:shd w:val="clear" w:color="auto" w:fill="FFFFFF"/>
        </w:rPr>
        <w:t>广州白云国际机场——广州翡翠希尔顿酒店（40公里）</w:t>
      </w:r>
    </w:p>
    <w:p w14:paraId="344B9BD7" w14:textId="77777777" w:rsidR="00264EF2" w:rsidRDefault="00264EF2" w:rsidP="00264EF2">
      <w:pPr>
        <w:pStyle w:val="a4"/>
        <w:widowControl/>
        <w:shd w:val="clear" w:color="auto" w:fill="FFFFFF"/>
        <w:spacing w:before="0" w:beforeAutospacing="0" w:after="0" w:afterAutospacing="0" w:line="360" w:lineRule="auto"/>
        <w:ind w:firstLine="480"/>
        <w:rPr>
          <w:rFonts w:ascii="仿宋" w:hAnsi="仿宋" w:cs="仿宋" w:hint="eastAsia"/>
          <w:bCs/>
          <w:color w:val="333333"/>
          <w:spacing w:val="8"/>
        </w:rPr>
      </w:pPr>
      <w:r>
        <w:rPr>
          <w:rFonts w:ascii="仿宋" w:hAnsi="仿宋" w:cs="仿宋" w:hint="eastAsia"/>
          <w:bCs/>
          <w:color w:val="333333"/>
          <w:spacing w:val="8"/>
          <w:shd w:val="clear" w:color="auto" w:fill="FFFFFF"/>
        </w:rPr>
        <w:t>方案一（地铁）：从机场南（1号航站楼）乘坐地铁3号线北延段（体育西路方向），燕塘站下车，站内换乘地铁6号线（香雪方向），暹岗站（C口出）下车，打出租车费用至酒店费用15元左右（约5分钟）。全程共计1小时30分钟左右。</w:t>
      </w:r>
    </w:p>
    <w:p w14:paraId="53A64DC3" w14:textId="77777777" w:rsidR="00264EF2" w:rsidRDefault="00264EF2" w:rsidP="00264EF2">
      <w:pPr>
        <w:pStyle w:val="a4"/>
        <w:widowControl/>
        <w:shd w:val="clear" w:color="auto" w:fill="FFFFFF"/>
        <w:spacing w:before="0" w:beforeAutospacing="0" w:after="0" w:afterAutospacing="0" w:line="360" w:lineRule="auto"/>
        <w:ind w:firstLine="480"/>
        <w:rPr>
          <w:rFonts w:ascii="仿宋" w:hAnsi="仿宋" w:cs="仿宋" w:hint="eastAsia"/>
          <w:bCs/>
          <w:color w:val="333333"/>
          <w:spacing w:val="8"/>
        </w:rPr>
      </w:pPr>
      <w:r>
        <w:rPr>
          <w:rFonts w:ascii="仿宋" w:hAnsi="仿宋" w:cs="仿宋" w:hint="eastAsia"/>
          <w:bCs/>
          <w:color w:val="333333"/>
          <w:spacing w:val="8"/>
          <w:shd w:val="clear" w:color="auto" w:fill="FFFFFF"/>
        </w:rPr>
        <w:t>方案二（机场快线）：在白云机场T1b区到达大厅站乘坐机场快线萝岗8A线（每小时一班）。全程共计1小时30分钟左右。</w:t>
      </w:r>
    </w:p>
    <w:p w14:paraId="2E0216B2" w14:textId="77777777" w:rsidR="00264EF2" w:rsidRDefault="00264EF2" w:rsidP="00264EF2">
      <w:pPr>
        <w:pStyle w:val="a4"/>
        <w:widowControl/>
        <w:shd w:val="clear" w:color="auto" w:fill="FFFFFF"/>
        <w:spacing w:before="0" w:beforeAutospacing="0" w:after="0" w:afterAutospacing="0" w:line="360" w:lineRule="auto"/>
        <w:ind w:firstLine="480"/>
        <w:rPr>
          <w:rFonts w:ascii="仿宋" w:hAnsi="仿宋" w:cs="仿宋" w:hint="eastAsia"/>
          <w:bCs/>
          <w:color w:val="333333"/>
          <w:spacing w:val="8"/>
        </w:rPr>
      </w:pPr>
      <w:r>
        <w:rPr>
          <w:rFonts w:ascii="仿宋" w:hAnsi="仿宋" w:cs="仿宋" w:hint="eastAsia"/>
          <w:bCs/>
          <w:color w:val="333333"/>
          <w:spacing w:val="8"/>
          <w:shd w:val="clear" w:color="auto" w:fill="FFFFFF"/>
        </w:rPr>
        <w:t xml:space="preserve">③　</w:t>
      </w:r>
      <w:r>
        <w:rPr>
          <w:rStyle w:val="a3"/>
          <w:rFonts w:ascii="仿宋" w:hAnsi="仿宋" w:cs="仿宋" w:hint="eastAsia"/>
          <w:color w:val="333333"/>
          <w:spacing w:val="8"/>
          <w:shd w:val="clear" w:color="auto" w:fill="FFFFFF"/>
        </w:rPr>
        <w:t>广州东站——广州翡翠希尔顿酒店（20公里）</w:t>
      </w:r>
    </w:p>
    <w:p w14:paraId="212D70E0" w14:textId="77777777" w:rsidR="00264EF2" w:rsidRDefault="00264EF2" w:rsidP="00264EF2">
      <w:pPr>
        <w:pStyle w:val="a4"/>
        <w:widowControl/>
        <w:shd w:val="clear" w:color="auto" w:fill="FFFFFF"/>
        <w:spacing w:before="0" w:beforeAutospacing="0" w:after="0" w:afterAutospacing="0" w:line="360" w:lineRule="auto"/>
        <w:ind w:firstLine="480"/>
        <w:rPr>
          <w:rFonts w:ascii="仿宋" w:hAnsi="仿宋" w:cs="仿宋" w:hint="eastAsia"/>
          <w:bCs/>
          <w:color w:val="333333"/>
          <w:spacing w:val="8"/>
        </w:rPr>
      </w:pPr>
      <w:r>
        <w:rPr>
          <w:rFonts w:ascii="仿宋" w:hAnsi="仿宋" w:cs="仿宋" w:hint="eastAsia"/>
          <w:bCs/>
          <w:color w:val="333333"/>
          <w:spacing w:val="8"/>
          <w:shd w:val="clear" w:color="auto" w:fill="FFFFFF"/>
        </w:rPr>
        <w:t>从广州东站（I口）乘坐地铁3号线北延段（机场北2号航站楼方向），燕塘站下车，站内换乘地铁6号线（香雪方向），暹岗站（C口出）下车，打出租车费用至酒店费用15元左右（约5分钟）。全程共计1小时左右。</w:t>
      </w:r>
    </w:p>
    <w:p w14:paraId="674FFC6B" w14:textId="77777777" w:rsidR="00264EF2" w:rsidRDefault="00264EF2" w:rsidP="00264EF2">
      <w:pPr>
        <w:pStyle w:val="a4"/>
        <w:widowControl/>
        <w:shd w:val="clear" w:color="auto" w:fill="FFFFFF"/>
        <w:spacing w:before="0" w:beforeAutospacing="0" w:after="0" w:afterAutospacing="0" w:line="360" w:lineRule="auto"/>
        <w:ind w:firstLine="480"/>
        <w:rPr>
          <w:rFonts w:ascii="仿宋" w:hAnsi="仿宋" w:cs="仿宋" w:hint="eastAsia"/>
          <w:bCs/>
          <w:color w:val="333333"/>
          <w:spacing w:val="8"/>
        </w:rPr>
      </w:pPr>
      <w:r>
        <w:rPr>
          <w:rFonts w:ascii="仿宋" w:hAnsi="仿宋" w:cs="仿宋" w:hint="eastAsia"/>
          <w:bCs/>
          <w:color w:val="333333"/>
          <w:spacing w:val="8"/>
          <w:shd w:val="clear" w:color="auto" w:fill="FFFFFF"/>
        </w:rPr>
        <w:lastRenderedPageBreak/>
        <w:t xml:space="preserve">④　</w:t>
      </w:r>
      <w:r>
        <w:rPr>
          <w:rStyle w:val="a3"/>
          <w:rFonts w:ascii="仿宋" w:hAnsi="仿宋" w:cs="仿宋" w:hint="eastAsia"/>
          <w:color w:val="333333"/>
          <w:spacing w:val="8"/>
          <w:shd w:val="clear" w:color="auto" w:fill="FFFFFF"/>
        </w:rPr>
        <w:t>广州火车站——广州翡翠希尔顿酒店（27公里）</w:t>
      </w:r>
    </w:p>
    <w:p w14:paraId="029373CF" w14:textId="77777777" w:rsidR="00264EF2" w:rsidRDefault="00264EF2" w:rsidP="00264EF2">
      <w:pPr>
        <w:pStyle w:val="a4"/>
        <w:widowControl/>
        <w:shd w:val="clear" w:color="auto" w:fill="FFFFFF"/>
        <w:spacing w:before="0" w:beforeAutospacing="0" w:after="0" w:afterAutospacing="0" w:line="360" w:lineRule="auto"/>
        <w:ind w:firstLine="480"/>
        <w:rPr>
          <w:rFonts w:ascii="仿宋" w:hAnsi="仿宋" w:cs="仿宋" w:hint="eastAsia"/>
          <w:bCs/>
          <w:color w:val="333333"/>
          <w:spacing w:val="8"/>
        </w:rPr>
      </w:pPr>
      <w:r>
        <w:rPr>
          <w:rFonts w:ascii="仿宋" w:hAnsi="仿宋" w:cs="仿宋" w:hint="eastAsia"/>
          <w:bCs/>
          <w:color w:val="333333"/>
          <w:spacing w:val="8"/>
          <w:shd w:val="clear" w:color="auto" w:fill="FFFFFF"/>
        </w:rPr>
        <w:t>从广州火车站（D1口）乘坐地铁5号线（文冲方向），区庄站下车，站内换乘地铁6号线（香雪方向），暹岗站（C口出）下车，打出租车费用至酒店费用15元左右（约5分钟）。全程共计1小时左右。</w:t>
      </w:r>
    </w:p>
    <w:p w14:paraId="6DCE84FE" w14:textId="77777777" w:rsidR="00264EF2" w:rsidRDefault="00264EF2" w:rsidP="00264EF2">
      <w:pPr>
        <w:pStyle w:val="a4"/>
        <w:widowControl/>
        <w:shd w:val="clear" w:color="auto" w:fill="FFFFFF"/>
        <w:spacing w:before="0" w:beforeAutospacing="0" w:after="0" w:afterAutospacing="0" w:line="360" w:lineRule="auto"/>
        <w:ind w:firstLine="480"/>
        <w:rPr>
          <w:rFonts w:ascii="仿宋" w:hAnsi="仿宋" w:cs="仿宋" w:hint="eastAsia"/>
          <w:bCs/>
          <w:color w:val="333333"/>
          <w:spacing w:val="8"/>
        </w:rPr>
      </w:pPr>
      <w:r>
        <w:rPr>
          <w:rFonts w:ascii="仿宋" w:hAnsi="仿宋" w:cs="仿宋" w:hint="eastAsia"/>
          <w:bCs/>
          <w:color w:val="333333"/>
          <w:spacing w:val="8"/>
          <w:shd w:val="clear" w:color="auto" w:fill="FFFFFF"/>
        </w:rPr>
        <w:t xml:space="preserve">⑤　</w:t>
      </w:r>
      <w:r>
        <w:rPr>
          <w:rStyle w:val="a3"/>
          <w:rFonts w:ascii="仿宋" w:hAnsi="仿宋" w:cs="仿宋" w:hint="eastAsia"/>
          <w:color w:val="333333"/>
          <w:spacing w:val="8"/>
          <w:shd w:val="clear" w:color="auto" w:fill="FFFFFF"/>
        </w:rPr>
        <w:t>广州南站——广州翡翠希尔顿酒店（35公里）</w:t>
      </w:r>
    </w:p>
    <w:p w14:paraId="26D0F857" w14:textId="77777777" w:rsidR="00264EF2" w:rsidRDefault="00264EF2" w:rsidP="00264EF2">
      <w:pPr>
        <w:pStyle w:val="a4"/>
        <w:widowControl/>
        <w:shd w:val="clear" w:color="auto" w:fill="FFFFFF"/>
        <w:spacing w:before="0" w:beforeAutospacing="0" w:after="0" w:afterAutospacing="0" w:line="360" w:lineRule="auto"/>
        <w:ind w:firstLine="480"/>
        <w:rPr>
          <w:rFonts w:ascii="仿宋" w:hAnsi="仿宋" w:cs="仿宋" w:hint="eastAsia"/>
          <w:bCs/>
          <w:color w:val="333333"/>
          <w:spacing w:val="8"/>
        </w:rPr>
      </w:pPr>
      <w:r>
        <w:rPr>
          <w:rFonts w:ascii="仿宋" w:hAnsi="仿宋" w:cs="仿宋" w:hint="eastAsia"/>
          <w:bCs/>
          <w:color w:val="333333"/>
          <w:spacing w:val="8"/>
          <w:shd w:val="clear" w:color="auto" w:fill="FFFFFF"/>
        </w:rPr>
        <w:t>从广州南站（H口）乘坐地铁2号线（嘉禾望岗方向），海珠广场下车，站内换乘地铁6号线（香雪方向），暹岗站（C口出）下车，打出租车费用至酒店费用15元左右（约5分钟）。全程共计1小时30分钟左右。</w:t>
      </w:r>
    </w:p>
    <w:p w14:paraId="39D3F9F2" w14:textId="77777777" w:rsidR="00264EF2" w:rsidRDefault="00264EF2" w:rsidP="00264EF2">
      <w:pPr>
        <w:pStyle w:val="a4"/>
        <w:widowControl/>
        <w:shd w:val="clear" w:color="auto" w:fill="FFFFFF"/>
        <w:spacing w:before="0" w:beforeAutospacing="0" w:after="0" w:afterAutospacing="0" w:line="360" w:lineRule="auto"/>
        <w:ind w:firstLine="480"/>
        <w:rPr>
          <w:rFonts w:ascii="仿宋" w:hAnsi="仿宋" w:cs="仿宋" w:hint="eastAsia"/>
          <w:bCs/>
          <w:color w:val="333333"/>
          <w:spacing w:val="8"/>
        </w:rPr>
      </w:pPr>
      <w:r>
        <w:rPr>
          <w:rFonts w:ascii="仿宋" w:hAnsi="仿宋" w:cs="仿宋" w:hint="eastAsia"/>
          <w:bCs/>
          <w:color w:val="333333"/>
          <w:spacing w:val="8"/>
          <w:shd w:val="clear" w:color="auto" w:fill="FFFFFF"/>
        </w:rPr>
        <w:t xml:space="preserve">⑥　</w:t>
      </w:r>
      <w:r>
        <w:rPr>
          <w:rStyle w:val="a3"/>
          <w:rFonts w:ascii="仿宋" w:hAnsi="仿宋" w:cs="仿宋" w:hint="eastAsia"/>
          <w:color w:val="333333"/>
          <w:spacing w:val="8"/>
          <w:shd w:val="clear" w:color="auto" w:fill="FFFFFF"/>
        </w:rPr>
        <w:t>广州北站——广州翡翠希尔顿酒店（47公里）</w:t>
      </w:r>
    </w:p>
    <w:p w14:paraId="142898AD" w14:textId="77777777" w:rsidR="00264EF2" w:rsidRDefault="00264EF2" w:rsidP="00264EF2">
      <w:pPr>
        <w:pStyle w:val="a4"/>
        <w:widowControl/>
        <w:shd w:val="clear" w:color="auto" w:fill="FFFFFF"/>
        <w:spacing w:before="0" w:beforeAutospacing="0" w:after="0" w:afterAutospacing="0" w:line="360" w:lineRule="auto"/>
        <w:ind w:firstLine="480"/>
        <w:rPr>
          <w:rFonts w:ascii="仿宋" w:hAnsi="仿宋" w:cs="仿宋" w:hint="eastAsia"/>
          <w:bCs/>
          <w:color w:val="333333"/>
          <w:spacing w:val="8"/>
        </w:rPr>
      </w:pPr>
      <w:r>
        <w:rPr>
          <w:rFonts w:ascii="仿宋" w:hAnsi="仿宋" w:cs="仿宋" w:hint="eastAsia"/>
          <w:bCs/>
          <w:color w:val="333333"/>
          <w:spacing w:val="8"/>
          <w:shd w:val="clear" w:color="auto" w:fill="FFFFFF"/>
        </w:rPr>
        <w:t>从广州北站（A口）乘坐地铁9号线（高增方向），高增站下车，站内换乘地铁3号线北延段（体育西路方向），燕塘站下车，站内换乘地铁6号线（香雪方向），暹岗站（C口出）下车，打出租车费用至酒店费用15元左右（约5分钟）。全程共计2小时30分钟左右。</w:t>
      </w:r>
    </w:p>
    <w:p w14:paraId="7475DD91" w14:textId="77777777" w:rsidR="00264EF2" w:rsidRDefault="00264EF2" w:rsidP="00264EF2">
      <w:pPr>
        <w:pStyle w:val="a4"/>
        <w:widowControl/>
        <w:shd w:val="clear" w:color="auto" w:fill="FFFFFF"/>
        <w:spacing w:before="0" w:beforeAutospacing="0" w:after="0" w:afterAutospacing="0" w:line="360" w:lineRule="auto"/>
        <w:ind w:firstLine="480"/>
        <w:rPr>
          <w:rFonts w:ascii="仿宋" w:hAnsi="仿宋" w:cs="仿宋" w:hint="eastAsia"/>
          <w:bCs/>
          <w:color w:val="333333"/>
          <w:spacing w:val="8"/>
        </w:rPr>
      </w:pPr>
    </w:p>
    <w:p w14:paraId="68C1F0C5" w14:textId="77777777" w:rsidR="00264EF2" w:rsidRDefault="00264EF2" w:rsidP="00264EF2">
      <w:pPr>
        <w:pStyle w:val="a4"/>
        <w:widowControl/>
        <w:shd w:val="clear" w:color="auto" w:fill="FFFFFF"/>
        <w:spacing w:before="0" w:beforeAutospacing="0" w:after="0" w:afterAutospacing="0" w:line="360" w:lineRule="auto"/>
        <w:rPr>
          <w:rFonts w:ascii="仿宋" w:hAnsi="仿宋" w:cs="仿宋" w:hint="eastAsia"/>
          <w:bCs/>
          <w:color w:val="000000"/>
          <w:spacing w:val="8"/>
        </w:rPr>
      </w:pPr>
      <w:r>
        <w:rPr>
          <w:rFonts w:ascii="仿宋" w:hAnsi="仿宋" w:cs="仿宋" w:hint="eastAsia"/>
          <w:bCs/>
          <w:color w:val="000000"/>
          <w:spacing w:val="8"/>
          <w:shd w:val="clear" w:color="auto" w:fill="FFFFFF"/>
        </w:rPr>
        <w:t>2、</w:t>
      </w:r>
      <w:r>
        <w:rPr>
          <w:rStyle w:val="a3"/>
          <w:rFonts w:ascii="仿宋" w:hAnsi="仿宋" w:cs="仿宋" w:hint="eastAsia"/>
          <w:color w:val="000000"/>
          <w:spacing w:val="8"/>
          <w:shd w:val="clear" w:color="auto" w:fill="FFFFFF"/>
        </w:rPr>
        <w:t>主会场附近住宿</w:t>
      </w:r>
    </w:p>
    <w:p w14:paraId="733EA163" w14:textId="67D1AC4B" w:rsidR="00264EF2" w:rsidRDefault="00264EF2" w:rsidP="00264EF2">
      <w:pPr>
        <w:pStyle w:val="a4"/>
        <w:widowControl/>
        <w:shd w:val="clear" w:color="auto" w:fill="FFFFFF"/>
        <w:spacing w:before="0" w:beforeAutospacing="0" w:after="0" w:afterAutospacing="0" w:line="360" w:lineRule="auto"/>
        <w:ind w:firstLine="480"/>
        <w:jc w:val="center"/>
        <w:rPr>
          <w:rFonts w:ascii="仿宋" w:hAnsi="仿宋" w:cs="仿宋" w:hint="eastAsia"/>
          <w:bCs/>
          <w:color w:val="000000"/>
          <w:spacing w:val="8"/>
          <w:shd w:val="clear" w:color="auto" w:fill="FFFFFF"/>
        </w:rPr>
      </w:pPr>
      <w:r>
        <w:rPr>
          <w:rFonts w:ascii="仿宋" w:hAnsi="仿宋" w:cs="仿宋" w:hint="eastAsia"/>
          <w:bCs/>
          <w:color w:val="000000"/>
          <w:spacing w:val="8"/>
          <w:shd w:val="clear" w:color="auto" w:fill="FFFFFF"/>
        </w:rPr>
        <w:t>备注：由于会期正值会议旺季，请各位参会代表提前自行预定酒店，没有自行提前预定酒店的参会代表主办方无法保证住宿。</w:t>
      </w:r>
      <w:r>
        <w:rPr>
          <w:rFonts w:ascii="仿宋" w:hAnsi="仿宋" w:cs="仿宋"/>
          <w:noProof/>
          <w:color w:val="000000"/>
          <w:spacing w:val="8"/>
          <w:shd w:val="clear" w:color="auto" w:fill="FFFFFF"/>
        </w:rPr>
        <w:drawing>
          <wp:inline distT="0" distB="0" distL="0" distR="0" wp14:anchorId="09BBD4DA" wp14:editId="13315D36">
            <wp:extent cx="4486275" cy="22764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IMG_2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23B6A" w14:textId="77777777" w:rsidR="00264EF2" w:rsidRDefault="00264EF2" w:rsidP="00264EF2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宋体" w:hint="eastAsia"/>
          <w:bCs/>
          <w:kern w:val="0"/>
          <w:szCs w:val="32"/>
        </w:rPr>
      </w:pPr>
    </w:p>
    <w:p w14:paraId="6A6E3370" w14:textId="77777777" w:rsidR="00264EF2" w:rsidRDefault="00264EF2" w:rsidP="00264EF2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宋体" w:hint="eastAsia"/>
          <w:bCs/>
          <w:kern w:val="0"/>
          <w:szCs w:val="32"/>
        </w:rPr>
      </w:pPr>
    </w:p>
    <w:p w14:paraId="3D548D83" w14:textId="77777777" w:rsidR="00C40C71" w:rsidRDefault="00C40C71"/>
    <w:sectPr w:rsidR="00C40C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1DA1293"/>
    <w:multiLevelType w:val="singleLevel"/>
    <w:tmpl w:val="91DA1293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71"/>
    <w:rsid w:val="00264EF2"/>
    <w:rsid w:val="00C4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CCD648-C2A6-4D06-B5EB-798249C4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EF2"/>
    <w:pPr>
      <w:widowControl w:val="0"/>
      <w:jc w:val="both"/>
    </w:pPr>
    <w:rPr>
      <w:rFonts w:ascii="Times New Roman" w:eastAsia="仿宋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64EF2"/>
    <w:rPr>
      <w:b/>
      <w:bCs w:val="0"/>
    </w:rPr>
  </w:style>
  <w:style w:type="paragraph" w:styleId="a4">
    <w:name w:val="Normal (Web)"/>
    <w:basedOn w:val="a"/>
    <w:semiHidden/>
    <w:unhideWhenUsed/>
    <w:qFormat/>
    <w:rsid w:val="00264EF2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5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2021-07-27T03:32:00Z</dcterms:created>
  <dcterms:modified xsi:type="dcterms:W3CDTF">2021-07-27T03:32:00Z</dcterms:modified>
</cp:coreProperties>
</file>